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7BD" w:rsidRDefault="004847BD" w:rsidP="004847BD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847BD" w:rsidRDefault="004847BD" w:rsidP="004847BD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включение в план по</w:t>
      </w:r>
      <w:r w:rsidR="00B15733">
        <w:rPr>
          <w:sz w:val="28"/>
          <w:szCs w:val="28"/>
        </w:rPr>
        <w:t>вышения квалификации на 2026</w:t>
      </w:r>
      <w:r>
        <w:rPr>
          <w:sz w:val="28"/>
          <w:szCs w:val="28"/>
        </w:rPr>
        <w:t xml:space="preserve"> г. </w:t>
      </w:r>
    </w:p>
    <w:p w:rsidR="00C459F9" w:rsidRPr="00C459F9" w:rsidRDefault="00067D9B" w:rsidP="00067D9B">
      <w:pPr>
        <w:jc w:val="center"/>
        <w:rPr>
          <w:sz w:val="20"/>
          <w:szCs w:val="20"/>
        </w:rPr>
      </w:pPr>
      <w:r>
        <w:rPr>
          <w:sz w:val="28"/>
          <w:szCs w:val="28"/>
        </w:rPr>
        <w:t>р</w:t>
      </w:r>
      <w:r w:rsidR="00C459F9">
        <w:rPr>
          <w:sz w:val="28"/>
          <w:szCs w:val="28"/>
        </w:rPr>
        <w:t>аботников</w:t>
      </w:r>
      <w:r>
        <w:rPr>
          <w:sz w:val="28"/>
          <w:szCs w:val="28"/>
        </w:rPr>
        <w:t xml:space="preserve"> Севастопольского государственного университета</w:t>
      </w:r>
    </w:p>
    <w:p w:rsidR="004847BD" w:rsidRDefault="004847BD" w:rsidP="004847BD">
      <w:pPr>
        <w:jc w:val="center"/>
        <w:rPr>
          <w:sz w:val="28"/>
          <w:szCs w:val="28"/>
          <w:vertAlign w:val="superscript"/>
        </w:rPr>
      </w:pPr>
    </w:p>
    <w:tbl>
      <w:tblPr>
        <w:tblW w:w="16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30"/>
        <w:gridCol w:w="1911"/>
        <w:gridCol w:w="1779"/>
        <w:gridCol w:w="1876"/>
        <w:gridCol w:w="2268"/>
        <w:gridCol w:w="1255"/>
        <w:gridCol w:w="1464"/>
        <w:gridCol w:w="1628"/>
        <w:gridCol w:w="1323"/>
      </w:tblGrid>
      <w:tr w:rsidR="006C6E24" w:rsidTr="00B6443C">
        <w:trPr>
          <w:trHeight w:val="253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E24" w:rsidRPr="0098365D" w:rsidRDefault="006C6E24" w:rsidP="00DB0C6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Pr="0098365D">
              <w:rPr>
                <w:sz w:val="20"/>
                <w:szCs w:val="20"/>
              </w:rPr>
              <w:t>п/п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E24" w:rsidRPr="0098365D" w:rsidRDefault="006C6E24" w:rsidP="007F51CB">
            <w:pPr>
              <w:ind w:firstLine="0"/>
              <w:jc w:val="left"/>
              <w:rPr>
                <w:sz w:val="20"/>
                <w:szCs w:val="20"/>
              </w:rPr>
            </w:pPr>
            <w:r w:rsidRPr="0098365D">
              <w:rPr>
                <w:sz w:val="20"/>
                <w:szCs w:val="20"/>
              </w:rPr>
              <w:t xml:space="preserve">ФИО, </w:t>
            </w:r>
            <w:r w:rsidRPr="0098365D">
              <w:rPr>
                <w:b/>
                <w:sz w:val="20"/>
                <w:szCs w:val="20"/>
              </w:rPr>
              <w:t>должность,</w:t>
            </w:r>
            <w:r w:rsidRPr="009836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E24" w:rsidRPr="0098365D" w:rsidRDefault="006C6E24" w:rsidP="006C6E24">
            <w:pPr>
              <w:autoSpaceDE w:val="0"/>
              <w:autoSpaceDN w:val="0"/>
              <w:adjustRightInd w:val="0"/>
              <w:ind w:left="-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преподаваемой дисциплины </w:t>
            </w:r>
            <w:r>
              <w:rPr>
                <w:sz w:val="20"/>
                <w:szCs w:val="20"/>
              </w:rPr>
              <w:t>(для педагогических работников)</w:t>
            </w:r>
            <w:r w:rsidRPr="006C6E24">
              <w:rPr>
                <w:szCs w:val="24"/>
              </w:rPr>
              <w:sym w:font="Symbol" w:char="F02A"/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E24" w:rsidRDefault="006C6E24" w:rsidP="006C6E24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приоритетных направлений инновационного развития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E24" w:rsidRPr="0098365D" w:rsidRDefault="006C6E24" w:rsidP="00E1237B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программы повышения квалификации /Наименование образовательной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E24" w:rsidRPr="0098365D" w:rsidRDefault="006C6E24" w:rsidP="0029685C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  <w:r w:rsidRPr="0098365D">
              <w:rPr>
                <w:sz w:val="20"/>
                <w:szCs w:val="20"/>
              </w:rPr>
              <w:t>Предполагаемый</w:t>
            </w:r>
            <w:r>
              <w:rPr>
                <w:sz w:val="20"/>
                <w:szCs w:val="20"/>
              </w:rPr>
              <w:t xml:space="preserve"> </w:t>
            </w:r>
            <w:r w:rsidRPr="0098365D">
              <w:rPr>
                <w:sz w:val="20"/>
                <w:szCs w:val="20"/>
              </w:rPr>
              <w:t>срок начала и о</w:t>
            </w:r>
            <w:r>
              <w:rPr>
                <w:sz w:val="20"/>
                <w:szCs w:val="20"/>
              </w:rPr>
              <w:t>кончания повышения квалификации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E24" w:rsidRPr="0098365D" w:rsidRDefault="006C6E24" w:rsidP="0029685C">
            <w:pPr>
              <w:ind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E24" w:rsidRPr="0098365D" w:rsidRDefault="006C6E24" w:rsidP="0029685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Стоимость программы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E24" w:rsidRPr="0098365D" w:rsidRDefault="006C6E24" w:rsidP="0029685C">
            <w:pPr>
              <w:ind w:firstLine="0"/>
              <w:jc w:val="left"/>
              <w:rPr>
                <w:sz w:val="20"/>
                <w:szCs w:val="20"/>
              </w:rPr>
            </w:pPr>
            <w:r w:rsidRPr="0098365D">
              <w:rPr>
                <w:sz w:val="20"/>
                <w:szCs w:val="20"/>
              </w:rPr>
              <w:t>Стоим</w:t>
            </w:r>
            <w:r>
              <w:rPr>
                <w:sz w:val="20"/>
                <w:szCs w:val="20"/>
              </w:rPr>
              <w:t>ость командировочных расходов (</w:t>
            </w:r>
            <w:r w:rsidRPr="0098365D">
              <w:rPr>
                <w:sz w:val="20"/>
                <w:szCs w:val="20"/>
              </w:rPr>
              <w:t xml:space="preserve">проезд, суточные, проживания и </w:t>
            </w:r>
            <w:proofErr w:type="spellStart"/>
            <w:r w:rsidRPr="0098365D">
              <w:rPr>
                <w:sz w:val="20"/>
                <w:szCs w:val="20"/>
              </w:rPr>
              <w:t>тд</w:t>
            </w:r>
            <w:proofErr w:type="spellEnd"/>
            <w:r w:rsidRPr="0098365D">
              <w:rPr>
                <w:sz w:val="20"/>
                <w:szCs w:val="20"/>
              </w:rPr>
              <w:t>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E24" w:rsidRPr="0098365D" w:rsidRDefault="006C6E24" w:rsidP="0029685C">
            <w:pPr>
              <w:ind w:firstLine="0"/>
              <w:jc w:val="left"/>
              <w:rPr>
                <w:sz w:val="20"/>
                <w:szCs w:val="20"/>
              </w:rPr>
            </w:pPr>
            <w:r w:rsidRPr="0098365D">
              <w:rPr>
                <w:sz w:val="20"/>
                <w:szCs w:val="20"/>
              </w:rPr>
              <w:t>Конкретный результат по итогам окончания обучения для Универси</w:t>
            </w:r>
            <w:r>
              <w:rPr>
                <w:sz w:val="20"/>
                <w:szCs w:val="20"/>
              </w:rPr>
              <w:t>тета (ООП/РПД/результат для СП)</w:t>
            </w:r>
          </w:p>
        </w:tc>
      </w:tr>
    </w:tbl>
    <w:p w:rsidR="00C459F9" w:rsidRDefault="00C459F9" w:rsidP="00C459F9">
      <w:pPr>
        <w:ind w:firstLine="0"/>
        <w:rPr>
          <w:szCs w:val="24"/>
          <w:vertAlign w:val="superscript"/>
        </w:rPr>
      </w:pPr>
    </w:p>
    <w:p w:rsidR="004847BD" w:rsidRDefault="00B15733" w:rsidP="00C459F9">
      <w:pPr>
        <w:ind w:firstLine="0"/>
        <w:rPr>
          <w:sz w:val="44"/>
          <w:szCs w:val="44"/>
          <w:vertAlign w:val="superscript"/>
        </w:rPr>
      </w:pPr>
      <w:r>
        <w:rPr>
          <w:sz w:val="44"/>
          <w:szCs w:val="44"/>
          <w:vertAlign w:val="superscript"/>
        </w:rPr>
        <w:t>____________________</w:t>
      </w:r>
      <w:r w:rsidR="004847BD" w:rsidRPr="00067D9B">
        <w:rPr>
          <w:sz w:val="44"/>
          <w:szCs w:val="44"/>
          <w:vertAlign w:val="superscript"/>
        </w:rPr>
        <w:t xml:space="preserve"> </w:t>
      </w:r>
      <w:r w:rsidR="00067D9B">
        <w:rPr>
          <w:sz w:val="44"/>
          <w:szCs w:val="44"/>
          <w:vertAlign w:val="superscript"/>
        </w:rPr>
        <w:tab/>
      </w:r>
      <w:r w:rsidR="00067D9B">
        <w:rPr>
          <w:sz w:val="44"/>
          <w:szCs w:val="44"/>
          <w:vertAlign w:val="superscript"/>
        </w:rPr>
        <w:tab/>
      </w:r>
      <w:r w:rsidR="00067D9B">
        <w:rPr>
          <w:sz w:val="44"/>
          <w:szCs w:val="44"/>
          <w:vertAlign w:val="superscript"/>
        </w:rPr>
        <w:tab/>
      </w:r>
      <w:r w:rsidR="00C459F9" w:rsidRPr="00067D9B">
        <w:rPr>
          <w:sz w:val="44"/>
          <w:szCs w:val="44"/>
          <w:vertAlign w:val="superscript"/>
        </w:rPr>
        <w:tab/>
        <w:t xml:space="preserve"> </w:t>
      </w:r>
      <w:r w:rsidR="00067D9B">
        <w:rPr>
          <w:sz w:val="44"/>
          <w:szCs w:val="44"/>
          <w:vertAlign w:val="superscript"/>
        </w:rPr>
        <w:t>____________</w:t>
      </w:r>
      <w:r w:rsidR="00C459F9" w:rsidRPr="00067D9B">
        <w:rPr>
          <w:sz w:val="44"/>
          <w:szCs w:val="44"/>
          <w:vertAlign w:val="superscript"/>
        </w:rPr>
        <w:tab/>
      </w:r>
      <w:r w:rsidR="00C459F9" w:rsidRPr="00067D9B">
        <w:rPr>
          <w:sz w:val="44"/>
          <w:szCs w:val="44"/>
          <w:vertAlign w:val="superscript"/>
        </w:rPr>
        <w:tab/>
      </w:r>
      <w:r w:rsidR="00C459F9" w:rsidRPr="00067D9B">
        <w:rPr>
          <w:sz w:val="44"/>
          <w:szCs w:val="44"/>
          <w:vertAlign w:val="superscript"/>
        </w:rPr>
        <w:tab/>
      </w:r>
      <w:r>
        <w:rPr>
          <w:sz w:val="44"/>
          <w:szCs w:val="44"/>
          <w:vertAlign w:val="superscript"/>
        </w:rPr>
        <w:t>____________________</w:t>
      </w:r>
    </w:p>
    <w:p w:rsidR="006C6E24" w:rsidRDefault="006C6E24" w:rsidP="00C459F9">
      <w:pPr>
        <w:ind w:firstLine="0"/>
        <w:rPr>
          <w:sz w:val="44"/>
          <w:szCs w:val="44"/>
          <w:vertAlign w:val="superscript"/>
        </w:rPr>
      </w:pPr>
    </w:p>
    <w:p w:rsidR="006C6E24" w:rsidRDefault="006C6E24" w:rsidP="00C459F9">
      <w:pPr>
        <w:ind w:firstLine="0"/>
        <w:rPr>
          <w:sz w:val="44"/>
          <w:szCs w:val="44"/>
          <w:vertAlign w:val="superscript"/>
        </w:rPr>
      </w:pPr>
    </w:p>
    <w:p w:rsidR="006C6E24" w:rsidRDefault="006C6E24" w:rsidP="00C459F9">
      <w:pPr>
        <w:ind w:firstLine="0"/>
        <w:rPr>
          <w:sz w:val="44"/>
          <w:szCs w:val="44"/>
          <w:vertAlign w:val="superscript"/>
        </w:rPr>
      </w:pPr>
    </w:p>
    <w:p w:rsidR="00175AD5" w:rsidRDefault="006C6E24" w:rsidP="00C459F9">
      <w:pPr>
        <w:ind w:firstLine="0"/>
        <w:rPr>
          <w:sz w:val="44"/>
          <w:szCs w:val="44"/>
          <w:vertAlign w:val="superscript"/>
        </w:rPr>
      </w:pPr>
      <w:r w:rsidRPr="006C6E24">
        <w:rPr>
          <w:szCs w:val="24"/>
        </w:rPr>
        <w:sym w:font="Symbol" w:char="F02A"/>
      </w:r>
      <w:r>
        <w:rPr>
          <w:szCs w:val="24"/>
        </w:rPr>
        <w:t xml:space="preserve">Заполняется для </w:t>
      </w:r>
      <w:r w:rsidR="00BA5228">
        <w:rPr>
          <w:szCs w:val="24"/>
        </w:rPr>
        <w:t>педагогических работников</w:t>
      </w:r>
      <w:r>
        <w:rPr>
          <w:szCs w:val="24"/>
        </w:rPr>
        <w:t xml:space="preserve"> </w:t>
      </w:r>
      <w:r w:rsidR="00BA5228">
        <w:rPr>
          <w:szCs w:val="24"/>
        </w:rPr>
        <w:t>в случае необходимости обучения по профилю деятельности 1 раз в 3 года</w:t>
      </w:r>
    </w:p>
    <w:p w:rsidR="00175AD5" w:rsidRDefault="00BA5228" w:rsidP="00175AD5">
      <w:pPr>
        <w:ind w:firstLine="0"/>
        <w:rPr>
          <w:szCs w:val="24"/>
        </w:rPr>
      </w:pPr>
      <w:r w:rsidRPr="006C6E24">
        <w:rPr>
          <w:szCs w:val="24"/>
        </w:rPr>
        <w:sym w:font="Symbol" w:char="F02A"/>
      </w:r>
      <w:r w:rsidRPr="006C6E24">
        <w:rPr>
          <w:szCs w:val="24"/>
        </w:rPr>
        <w:sym w:font="Symbol" w:char="F02A"/>
      </w:r>
      <w:r>
        <w:rPr>
          <w:szCs w:val="24"/>
        </w:rPr>
        <w:t>Заполняется в случае необходимости обучения для развития компетенций по приоритетным направлениям инновационного развития университета</w:t>
      </w:r>
    </w:p>
    <w:p w:rsidR="006C6E24" w:rsidRPr="006C6E24" w:rsidRDefault="006C6E24" w:rsidP="00175AD5">
      <w:pPr>
        <w:ind w:firstLine="0"/>
        <w:rPr>
          <w:b/>
        </w:rPr>
      </w:pPr>
      <w:r w:rsidRPr="006C6E24">
        <w:rPr>
          <w:b/>
        </w:rPr>
        <w:t>Приоритетные направления инновационного развития</w:t>
      </w:r>
    </w:p>
    <w:p w:rsidR="006C6E24" w:rsidRPr="00C330C8" w:rsidRDefault="006C6E24" w:rsidP="006C6E24">
      <w:pPr>
        <w:pStyle w:val="a3"/>
        <w:spacing w:before="0" w:beforeAutospacing="0" w:after="0" w:afterAutospacing="0"/>
        <w:rPr>
          <w:color w:val="000000"/>
        </w:rPr>
      </w:pPr>
      <w:r w:rsidRPr="00C330C8">
        <w:rPr>
          <w:color w:val="000000"/>
        </w:rPr>
        <w:t xml:space="preserve">Устройства и компоненты микро- и </w:t>
      </w:r>
      <w:proofErr w:type="spellStart"/>
      <w:r w:rsidRPr="00C330C8">
        <w:rPr>
          <w:color w:val="000000"/>
        </w:rPr>
        <w:t>наноэлектроники</w:t>
      </w:r>
      <w:proofErr w:type="spellEnd"/>
      <w:r w:rsidRPr="00C330C8">
        <w:rPr>
          <w:color w:val="000000"/>
        </w:rPr>
        <w:t>;</w:t>
      </w:r>
    </w:p>
    <w:p w:rsidR="006C6E24" w:rsidRPr="00C330C8" w:rsidRDefault="006C6E24" w:rsidP="006C6E24">
      <w:pPr>
        <w:pStyle w:val="a3"/>
        <w:spacing w:before="0" w:beforeAutospacing="0" w:after="0" w:afterAutospacing="0"/>
        <w:rPr>
          <w:color w:val="000000"/>
        </w:rPr>
      </w:pPr>
      <w:r w:rsidRPr="00C330C8">
        <w:rPr>
          <w:color w:val="000000"/>
        </w:rPr>
        <w:t xml:space="preserve">Перспективные технологии БАС, в том числе </w:t>
      </w:r>
      <w:proofErr w:type="spellStart"/>
      <w:r w:rsidRPr="00C330C8">
        <w:rPr>
          <w:color w:val="000000"/>
        </w:rPr>
        <w:t>мультисредные</w:t>
      </w:r>
      <w:proofErr w:type="spellEnd"/>
      <w:r w:rsidRPr="00C330C8">
        <w:rPr>
          <w:color w:val="000000"/>
        </w:rPr>
        <w:t>;</w:t>
      </w:r>
    </w:p>
    <w:p w:rsidR="006C6E24" w:rsidRPr="00C330C8" w:rsidRDefault="006C6E24" w:rsidP="006C6E24">
      <w:pPr>
        <w:pStyle w:val="a3"/>
        <w:spacing w:before="0" w:beforeAutospacing="0" w:after="0" w:afterAutospacing="0"/>
        <w:rPr>
          <w:color w:val="000000"/>
        </w:rPr>
      </w:pPr>
      <w:r w:rsidRPr="00C330C8">
        <w:rPr>
          <w:color w:val="000000"/>
        </w:rPr>
        <w:t>Инновационное судостроение;</w:t>
      </w:r>
    </w:p>
    <w:p w:rsidR="006C6E24" w:rsidRPr="00C330C8" w:rsidRDefault="006C6E24" w:rsidP="006C6E24">
      <w:pPr>
        <w:pStyle w:val="a3"/>
        <w:spacing w:before="0" w:beforeAutospacing="0" w:after="0" w:afterAutospacing="0"/>
        <w:rPr>
          <w:color w:val="000000"/>
        </w:rPr>
      </w:pPr>
      <w:r w:rsidRPr="00C330C8">
        <w:rPr>
          <w:color w:val="000000"/>
        </w:rPr>
        <w:t>Морская робототехника, приборостроение и морской интернет вещей;</w:t>
      </w:r>
    </w:p>
    <w:p w:rsidR="006C6E24" w:rsidRPr="00C330C8" w:rsidRDefault="006C6E24" w:rsidP="006C6E24">
      <w:pPr>
        <w:pStyle w:val="a3"/>
        <w:spacing w:before="0" w:beforeAutospacing="0" w:after="0" w:afterAutospacing="0"/>
        <w:rPr>
          <w:color w:val="000000"/>
        </w:rPr>
      </w:pPr>
      <w:r w:rsidRPr="00C330C8">
        <w:rPr>
          <w:color w:val="000000"/>
        </w:rPr>
        <w:t xml:space="preserve">Перспективные системы </w:t>
      </w:r>
      <w:proofErr w:type="spellStart"/>
      <w:r w:rsidRPr="00C330C8">
        <w:rPr>
          <w:color w:val="000000"/>
        </w:rPr>
        <w:t>межсредной</w:t>
      </w:r>
      <w:proofErr w:type="spellEnd"/>
      <w:r w:rsidRPr="00C330C8">
        <w:rPr>
          <w:color w:val="000000"/>
        </w:rPr>
        <w:t xml:space="preserve"> связи;</w:t>
      </w:r>
    </w:p>
    <w:p w:rsidR="006C6E24" w:rsidRPr="00C330C8" w:rsidRDefault="006C6E24" w:rsidP="006C6E24">
      <w:pPr>
        <w:pStyle w:val="a3"/>
        <w:spacing w:before="0" w:beforeAutospacing="0" w:after="0" w:afterAutospacing="0"/>
        <w:rPr>
          <w:color w:val="000000"/>
        </w:rPr>
      </w:pPr>
      <w:r w:rsidRPr="00C330C8">
        <w:rPr>
          <w:color w:val="000000"/>
        </w:rPr>
        <w:t>Высокотехнологичное сельское хозяйство;</w:t>
      </w:r>
    </w:p>
    <w:p w:rsidR="006C6E24" w:rsidRPr="00C330C8" w:rsidRDefault="006C6E24" w:rsidP="006C6E24">
      <w:pPr>
        <w:pStyle w:val="a3"/>
        <w:spacing w:before="0" w:beforeAutospacing="0" w:after="0" w:afterAutospacing="0"/>
        <w:rPr>
          <w:color w:val="000000"/>
        </w:rPr>
      </w:pPr>
      <w:r w:rsidRPr="00C330C8">
        <w:rPr>
          <w:color w:val="000000"/>
        </w:rPr>
        <w:t>Экология приморских территорий.</w:t>
      </w:r>
    </w:p>
    <w:p w:rsidR="006C6E24" w:rsidRPr="00067D9B" w:rsidRDefault="006C6E24" w:rsidP="00C459F9">
      <w:pPr>
        <w:ind w:firstLine="0"/>
        <w:rPr>
          <w:sz w:val="44"/>
          <w:szCs w:val="44"/>
          <w:vertAlign w:val="superscript"/>
        </w:rPr>
      </w:pPr>
      <w:bookmarkStart w:id="0" w:name="_GoBack"/>
      <w:bookmarkEnd w:id="0"/>
    </w:p>
    <w:sectPr w:rsidR="006C6E24" w:rsidRPr="00067D9B" w:rsidSect="00551D9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E5A83"/>
    <w:multiLevelType w:val="hybridMultilevel"/>
    <w:tmpl w:val="EB9EC670"/>
    <w:lvl w:ilvl="0" w:tplc="6CA096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23"/>
    <w:rsid w:val="00015E6D"/>
    <w:rsid w:val="00067D9B"/>
    <w:rsid w:val="00175AD5"/>
    <w:rsid w:val="001F6235"/>
    <w:rsid w:val="0029685C"/>
    <w:rsid w:val="004271F0"/>
    <w:rsid w:val="004847BD"/>
    <w:rsid w:val="005170C5"/>
    <w:rsid w:val="00551D9A"/>
    <w:rsid w:val="00597F23"/>
    <w:rsid w:val="0062115B"/>
    <w:rsid w:val="0062441B"/>
    <w:rsid w:val="006C6E24"/>
    <w:rsid w:val="007F51CB"/>
    <w:rsid w:val="00B15733"/>
    <w:rsid w:val="00B533CA"/>
    <w:rsid w:val="00BA3DAC"/>
    <w:rsid w:val="00BA5228"/>
    <w:rsid w:val="00BC3555"/>
    <w:rsid w:val="00C459F9"/>
    <w:rsid w:val="00E1237B"/>
    <w:rsid w:val="00F66106"/>
    <w:rsid w:val="00FC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611A"/>
  <w15:chartTrackingRefBased/>
  <w15:docId w15:val="{38A92742-57BF-4807-AE4F-1DAFE3FF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7BD"/>
    <w:pPr>
      <w:spacing w:after="0" w:line="240" w:lineRule="auto"/>
      <w:ind w:right="11" w:firstLine="70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E24"/>
    <w:pPr>
      <w:spacing w:before="100" w:beforeAutospacing="1" w:after="100" w:afterAutospacing="1"/>
      <w:ind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D8D17-25E0-42E2-8DA9-AD4F42F2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Желобкович Юлия Александровна</dc:creator>
  <cp:keywords/>
  <dc:description/>
  <cp:lastModifiedBy>Наталья Вячеславовна Щербакова</cp:lastModifiedBy>
  <cp:revision>22</cp:revision>
  <dcterms:created xsi:type="dcterms:W3CDTF">2024-02-26T12:47:00Z</dcterms:created>
  <dcterms:modified xsi:type="dcterms:W3CDTF">2025-09-11T14:00:00Z</dcterms:modified>
</cp:coreProperties>
</file>