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704" w:rsidRPr="00985704" w:rsidRDefault="00985704" w:rsidP="00985704">
      <w:pPr>
        <w:pStyle w:val="1"/>
        <w:jc w:val="right"/>
        <w:rPr>
          <w:b w:val="0"/>
        </w:rPr>
      </w:pPr>
      <w:bookmarkStart w:id="0" w:name="_Toc93562827"/>
      <w:r w:rsidRPr="00985704">
        <w:rPr>
          <w:b w:val="0"/>
        </w:rPr>
        <w:t>Приложение 6</w:t>
      </w:r>
      <w:bookmarkEnd w:id="0"/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  <w:highlight w:val="yellow"/>
        </w:rPr>
      </w:pPr>
    </w:p>
    <w:p w:rsidR="00985704" w:rsidRPr="00DC0A86" w:rsidRDefault="00985704" w:rsidP="00985704">
      <w:pPr>
        <w:spacing w:after="34" w:line="259" w:lineRule="auto"/>
        <w:ind w:firstLine="0"/>
        <w:jc w:val="left"/>
        <w:rPr>
          <w:sz w:val="28"/>
          <w:szCs w:val="28"/>
          <w:highlight w:val="yellow"/>
        </w:rPr>
      </w:pPr>
    </w:p>
    <w:p w:rsidR="00985704" w:rsidRDefault="00985704" w:rsidP="00985704">
      <w:pPr>
        <w:pStyle w:val="2"/>
        <w:ind w:left="0" w:right="0"/>
        <w:rPr>
          <w:sz w:val="24"/>
          <w:szCs w:val="24"/>
        </w:rPr>
      </w:pPr>
      <w:bookmarkStart w:id="1" w:name="_Toc75339887"/>
      <w:bookmarkStart w:id="2" w:name="_Toc75780847"/>
      <w:bookmarkStart w:id="3" w:name="_Toc76634392"/>
      <w:bookmarkStart w:id="4" w:name="_Toc76976915"/>
      <w:bookmarkStart w:id="5" w:name="_Toc77590874"/>
      <w:bookmarkStart w:id="6" w:name="_Toc93562828"/>
      <w:r w:rsidRPr="00D06181">
        <w:rPr>
          <w:sz w:val="24"/>
          <w:szCs w:val="24"/>
        </w:rPr>
        <w:t>ЛИСТ ОЗНАКОМЛЕНИЯ</w:t>
      </w:r>
      <w:bookmarkEnd w:id="1"/>
      <w:bookmarkEnd w:id="2"/>
      <w:bookmarkEnd w:id="3"/>
      <w:bookmarkEnd w:id="4"/>
      <w:bookmarkEnd w:id="5"/>
      <w:bookmarkEnd w:id="6"/>
    </w:p>
    <w:p w:rsidR="00985704" w:rsidRPr="008E0FED" w:rsidRDefault="00985704" w:rsidP="00985704">
      <w:pPr>
        <w:pStyle w:val="2"/>
        <w:ind w:left="0" w:right="0" w:firstLine="0"/>
        <w:rPr>
          <w:b/>
          <w:sz w:val="28"/>
          <w:szCs w:val="28"/>
        </w:rPr>
      </w:pPr>
      <w:bookmarkStart w:id="7" w:name="_Toc75339888"/>
      <w:bookmarkStart w:id="8" w:name="_Toc75780848"/>
      <w:bookmarkStart w:id="9" w:name="_Toc76634393"/>
      <w:bookmarkStart w:id="10" w:name="_Toc76976916"/>
      <w:bookmarkStart w:id="11" w:name="_Toc77590875"/>
      <w:bookmarkStart w:id="12" w:name="_Toc93562829"/>
      <w:r w:rsidRPr="008E0FED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8E0FED">
        <w:rPr>
          <w:b/>
          <w:sz w:val="28"/>
          <w:szCs w:val="28"/>
        </w:rPr>
        <w:t>Положением</w:t>
      </w:r>
      <w:bookmarkEnd w:id="7"/>
      <w:bookmarkEnd w:id="8"/>
      <w:bookmarkEnd w:id="9"/>
      <w:bookmarkEnd w:id="10"/>
      <w:bookmarkEnd w:id="11"/>
      <w:bookmarkEnd w:id="12"/>
    </w:p>
    <w:p w:rsidR="00985704" w:rsidRDefault="00985704" w:rsidP="00985704">
      <w:pPr>
        <w:pStyle w:val="2"/>
        <w:ind w:left="0" w:right="5" w:firstLine="0"/>
        <w:rPr>
          <w:b/>
          <w:sz w:val="28"/>
        </w:rPr>
      </w:pPr>
      <w:bookmarkStart w:id="13" w:name="_Toc75339889"/>
      <w:bookmarkStart w:id="14" w:name="_Toc75780849"/>
      <w:bookmarkStart w:id="15" w:name="_Toc76634394"/>
      <w:bookmarkStart w:id="16" w:name="_Toc76976917"/>
      <w:bookmarkStart w:id="17" w:name="_Toc77590876"/>
      <w:bookmarkStart w:id="18" w:name="_Toc93562830"/>
      <w:r>
        <w:rPr>
          <w:b/>
          <w:sz w:val="28"/>
        </w:rPr>
        <w:t xml:space="preserve">о </w:t>
      </w:r>
      <w:r w:rsidRPr="00876D44">
        <w:rPr>
          <w:b/>
          <w:sz w:val="28"/>
        </w:rPr>
        <w:t>порядке заключения и исполнения договоров</w:t>
      </w:r>
      <w:bookmarkEnd w:id="13"/>
      <w:bookmarkEnd w:id="14"/>
      <w:bookmarkEnd w:id="15"/>
      <w:bookmarkEnd w:id="16"/>
      <w:bookmarkEnd w:id="17"/>
      <w:bookmarkEnd w:id="18"/>
    </w:p>
    <w:p w:rsidR="00985704" w:rsidRDefault="00985704" w:rsidP="00985704">
      <w:pPr>
        <w:pStyle w:val="2"/>
        <w:ind w:left="0" w:right="5" w:firstLine="0"/>
        <w:rPr>
          <w:b/>
          <w:sz w:val="28"/>
        </w:rPr>
      </w:pPr>
      <w:bookmarkStart w:id="19" w:name="_Toc75339890"/>
      <w:bookmarkStart w:id="20" w:name="_Toc75780850"/>
      <w:bookmarkStart w:id="21" w:name="_Toc76634395"/>
      <w:bookmarkStart w:id="22" w:name="_Toc76976918"/>
      <w:bookmarkStart w:id="23" w:name="_Toc77590877"/>
      <w:bookmarkStart w:id="24" w:name="_Toc93562831"/>
      <w:r w:rsidRPr="00876D44">
        <w:rPr>
          <w:b/>
          <w:sz w:val="28"/>
        </w:rPr>
        <w:t xml:space="preserve">на создание (передачу) </w:t>
      </w:r>
      <w:r>
        <w:rPr>
          <w:b/>
          <w:sz w:val="28"/>
        </w:rPr>
        <w:t>научно-технической продукции</w:t>
      </w:r>
      <w:r>
        <w:rPr>
          <w:b/>
          <w:sz w:val="28"/>
        </w:rPr>
        <w:br/>
      </w:r>
      <w:r w:rsidRPr="00876D44">
        <w:rPr>
          <w:b/>
          <w:sz w:val="28"/>
        </w:rPr>
        <w:t xml:space="preserve">и выполнение </w:t>
      </w:r>
      <w:r>
        <w:rPr>
          <w:b/>
          <w:sz w:val="28"/>
        </w:rPr>
        <w:t>научно-исследовательских, опытно-конструкторских работ в ФГАОУ ВО «Севастопольский государственный университет»</w:t>
      </w:r>
      <w:bookmarkEnd w:id="19"/>
      <w:bookmarkEnd w:id="20"/>
      <w:bookmarkEnd w:id="21"/>
      <w:bookmarkEnd w:id="22"/>
      <w:bookmarkEnd w:id="23"/>
      <w:bookmarkEnd w:id="24"/>
    </w:p>
    <w:p w:rsidR="00985704" w:rsidRDefault="00985704" w:rsidP="00985704">
      <w:pPr>
        <w:pStyle w:val="2"/>
        <w:ind w:left="586" w:right="5"/>
        <w:rPr>
          <w:b/>
          <w:sz w:val="28"/>
        </w:rPr>
      </w:pPr>
    </w:p>
    <w:p w:rsidR="00985704" w:rsidRPr="00D06181" w:rsidRDefault="00985704" w:rsidP="00985704">
      <w:pPr>
        <w:pStyle w:val="2"/>
        <w:ind w:left="0" w:right="5"/>
        <w:rPr>
          <w:sz w:val="24"/>
          <w:szCs w:val="24"/>
        </w:rPr>
      </w:pPr>
      <w:bookmarkStart w:id="25" w:name="_Toc75339891"/>
      <w:bookmarkStart w:id="26" w:name="_Toc75780851"/>
      <w:bookmarkStart w:id="27" w:name="_Toc76634396"/>
      <w:bookmarkStart w:id="28" w:name="_Toc76976919"/>
      <w:bookmarkStart w:id="29" w:name="_Toc77590878"/>
      <w:bookmarkStart w:id="30" w:name="_Toc93562832"/>
      <w:r w:rsidRPr="00D06181">
        <w:rPr>
          <w:sz w:val="24"/>
          <w:szCs w:val="24"/>
        </w:rPr>
        <w:t xml:space="preserve">ПО </w:t>
      </w:r>
      <w:r>
        <w:rPr>
          <w:sz w:val="24"/>
          <w:szCs w:val="24"/>
        </w:rPr>
        <w:t>ДОГОВОРУ</w:t>
      </w:r>
      <w:bookmarkEnd w:id="25"/>
      <w:bookmarkEnd w:id="26"/>
      <w:bookmarkEnd w:id="27"/>
      <w:bookmarkEnd w:id="28"/>
      <w:bookmarkEnd w:id="29"/>
      <w:bookmarkEnd w:id="30"/>
    </w:p>
    <w:p w:rsidR="00985704" w:rsidRPr="00496CAF" w:rsidRDefault="00985704" w:rsidP="00985704">
      <w:pPr>
        <w:jc w:val="center"/>
      </w:pPr>
      <w:r>
        <w:t>от ___________№ _________________________________________</w:t>
      </w:r>
    </w:p>
    <w:p w:rsidR="00985704" w:rsidRDefault="00985704" w:rsidP="00985704">
      <w:pPr>
        <w:spacing w:after="350" w:line="259" w:lineRule="auto"/>
        <w:ind w:right="0" w:firstLine="0"/>
        <w:jc w:val="left"/>
      </w:pPr>
    </w:p>
    <w:p w:rsidR="00985704" w:rsidRDefault="00985704" w:rsidP="00985704">
      <w:pPr>
        <w:spacing w:after="49" w:line="220" w:lineRule="auto"/>
        <w:ind w:right="0" w:firstLine="709"/>
        <w:jc w:val="left"/>
      </w:pPr>
      <w:r>
        <w:rPr>
          <w:sz w:val="30"/>
        </w:rPr>
        <w:t xml:space="preserve">я, </w:t>
      </w:r>
      <w:r>
        <w:rPr>
          <w:noProof/>
          <w:sz w:val="22"/>
        </w:rPr>
        <w:t>___________________________________________________________________________</w:t>
      </w:r>
    </w:p>
    <w:p w:rsidR="00985704" w:rsidRPr="00BA1628" w:rsidRDefault="00985704" w:rsidP="00985704">
      <w:pPr>
        <w:spacing w:after="237"/>
        <w:ind w:right="14" w:firstLine="0"/>
        <w:jc w:val="center"/>
        <w:rPr>
          <w:sz w:val="20"/>
          <w:szCs w:val="20"/>
        </w:rPr>
      </w:pPr>
      <w:r w:rsidRPr="00BA1628">
        <w:rPr>
          <w:sz w:val="20"/>
          <w:szCs w:val="20"/>
        </w:rPr>
        <w:t>(ФИО полностью)</w:t>
      </w:r>
    </w:p>
    <w:p w:rsidR="00985704" w:rsidRPr="00435BF3" w:rsidRDefault="00985704" w:rsidP="00985704">
      <w:pPr>
        <w:spacing w:after="237"/>
        <w:ind w:right="14" w:hanging="23"/>
        <w:rPr>
          <w:sz w:val="26"/>
          <w:szCs w:val="26"/>
        </w:rPr>
      </w:pPr>
      <w:r w:rsidRPr="00435BF3">
        <w:rPr>
          <w:sz w:val="26"/>
          <w:szCs w:val="26"/>
        </w:rPr>
        <w:t>ознакомлен с Положением о порядке за</w:t>
      </w:r>
      <w:r>
        <w:rPr>
          <w:sz w:val="26"/>
          <w:szCs w:val="26"/>
        </w:rPr>
        <w:t>ключения и исполнения договоров</w:t>
      </w:r>
      <w:r>
        <w:rPr>
          <w:sz w:val="26"/>
          <w:szCs w:val="26"/>
        </w:rPr>
        <w:br/>
      </w:r>
      <w:r w:rsidRPr="00435BF3">
        <w:rPr>
          <w:sz w:val="26"/>
          <w:szCs w:val="26"/>
        </w:rPr>
        <w:t>на создание (передачу) научно-тех</w:t>
      </w:r>
      <w:r>
        <w:rPr>
          <w:sz w:val="26"/>
          <w:szCs w:val="26"/>
        </w:rPr>
        <w:t>нической продукции и выполнение</w:t>
      </w:r>
      <w:r>
        <w:rPr>
          <w:sz w:val="26"/>
          <w:szCs w:val="26"/>
        </w:rPr>
        <w:br/>
      </w:r>
      <w:r w:rsidRPr="00435BF3">
        <w:rPr>
          <w:sz w:val="26"/>
          <w:szCs w:val="26"/>
        </w:rPr>
        <w:t>научно-исследовательских, опытно-конструкторских работ в ФГАОУ ВО «Севастопольский государственный университет».</w:t>
      </w:r>
      <w:bookmarkStart w:id="31" w:name="_GoBack"/>
      <w:bookmarkEnd w:id="31"/>
    </w:p>
    <w:p w:rsidR="00985704" w:rsidRPr="00435BF3" w:rsidRDefault="00985704" w:rsidP="00985704">
      <w:pPr>
        <w:spacing w:after="237"/>
        <w:ind w:right="14" w:firstLine="686"/>
        <w:rPr>
          <w:sz w:val="26"/>
          <w:szCs w:val="26"/>
        </w:rPr>
      </w:pPr>
      <w:r w:rsidRPr="00435BF3">
        <w:rPr>
          <w:sz w:val="26"/>
          <w:szCs w:val="26"/>
        </w:rPr>
        <w:t>Персональная ответственность, возложенная на меня как на научного руководителя согласно пункту 4.3 данного Положения, мне ясна и понятна.</w:t>
      </w:r>
    </w:p>
    <w:p w:rsidR="00985704" w:rsidRPr="00435BF3" w:rsidRDefault="00985704" w:rsidP="00985704">
      <w:pPr>
        <w:widowControl w:val="0"/>
        <w:spacing w:before="360" w:after="0" w:line="240" w:lineRule="auto"/>
        <w:ind w:right="0" w:firstLine="0"/>
        <w:rPr>
          <w:color w:val="auto"/>
          <w:sz w:val="26"/>
          <w:szCs w:val="26"/>
          <w:lang w:eastAsia="en-US"/>
        </w:rPr>
      </w:pPr>
      <w:r w:rsidRPr="00435BF3">
        <w:rPr>
          <w:color w:val="auto"/>
          <w:sz w:val="26"/>
          <w:szCs w:val="26"/>
          <w:lang w:eastAsia="en-US"/>
        </w:rPr>
        <w:t>Научный руководитель</w:t>
      </w:r>
    </w:p>
    <w:p w:rsidR="00985704" w:rsidRPr="00D06181" w:rsidRDefault="00985704" w:rsidP="00985704">
      <w:pPr>
        <w:widowControl w:val="0"/>
        <w:spacing w:line="264" w:lineRule="exact"/>
        <w:ind w:right="0" w:firstLine="0"/>
        <w:rPr>
          <w:color w:val="auto"/>
          <w:szCs w:val="24"/>
          <w:lang w:eastAsia="en-US"/>
        </w:rPr>
      </w:pPr>
      <w:r w:rsidRPr="00435BF3">
        <w:rPr>
          <w:color w:val="auto"/>
          <w:sz w:val="26"/>
          <w:szCs w:val="26"/>
          <w:lang w:eastAsia="en-US"/>
        </w:rPr>
        <w:t xml:space="preserve">должность   </w:t>
      </w:r>
      <w:r>
        <w:rPr>
          <w:color w:val="auto"/>
          <w:szCs w:val="24"/>
          <w:lang w:eastAsia="en-US"/>
        </w:rPr>
        <w:t xml:space="preserve">                                       </w:t>
      </w:r>
      <w:r w:rsidRPr="00D06181">
        <w:rPr>
          <w:color w:val="auto"/>
          <w:szCs w:val="24"/>
          <w:lang w:eastAsia="en-US"/>
        </w:rPr>
        <w:t>_________________________</w:t>
      </w:r>
      <w:r>
        <w:rPr>
          <w:color w:val="auto"/>
          <w:szCs w:val="24"/>
          <w:lang w:eastAsia="en-US"/>
        </w:rPr>
        <w:t xml:space="preserve"> </w:t>
      </w:r>
      <w:r w:rsidRPr="00D06181">
        <w:rPr>
          <w:color w:val="auto"/>
          <w:szCs w:val="24"/>
          <w:lang w:eastAsia="en-US"/>
        </w:rPr>
        <w:t>/_____</w:t>
      </w:r>
      <w:r>
        <w:rPr>
          <w:color w:val="auto"/>
          <w:szCs w:val="24"/>
          <w:lang w:eastAsia="en-US"/>
        </w:rPr>
        <w:t>__________</w:t>
      </w:r>
      <w:r w:rsidRPr="00D06181">
        <w:rPr>
          <w:color w:val="auto"/>
          <w:szCs w:val="24"/>
          <w:lang w:eastAsia="en-US"/>
        </w:rPr>
        <w:t>___</w:t>
      </w:r>
      <w:r>
        <w:rPr>
          <w:color w:val="auto"/>
          <w:szCs w:val="24"/>
          <w:lang w:eastAsia="en-US"/>
        </w:rPr>
        <w:t>____/</w:t>
      </w:r>
    </w:p>
    <w:p w:rsidR="00985704" w:rsidRPr="00D06181" w:rsidRDefault="00985704" w:rsidP="00985704">
      <w:pPr>
        <w:widowControl w:val="0"/>
        <w:spacing w:after="203" w:line="264" w:lineRule="exact"/>
        <w:ind w:right="0" w:firstLine="0"/>
        <w:rPr>
          <w:color w:val="auto"/>
          <w:szCs w:val="24"/>
          <w:lang w:eastAsia="en-US"/>
        </w:rPr>
      </w:pPr>
    </w:p>
    <w:p w:rsidR="00985704" w:rsidRPr="00D06181" w:rsidRDefault="00985704" w:rsidP="00985704">
      <w:pPr>
        <w:widowControl w:val="0"/>
        <w:spacing w:line="264" w:lineRule="exact"/>
        <w:ind w:right="0" w:firstLine="0"/>
        <w:rPr>
          <w:color w:val="auto"/>
          <w:szCs w:val="24"/>
          <w:lang w:eastAsia="en-US"/>
        </w:rPr>
      </w:pPr>
    </w:p>
    <w:p w:rsidR="00985704" w:rsidRPr="00D06181" w:rsidRDefault="00985704" w:rsidP="00985704">
      <w:pPr>
        <w:spacing w:after="261"/>
        <w:ind w:right="14" w:firstLine="0"/>
        <w:rPr>
          <w:szCs w:val="24"/>
        </w:rPr>
      </w:pPr>
      <w:proofErr w:type="gramStart"/>
      <w:r>
        <w:rPr>
          <w:color w:val="auto"/>
          <w:szCs w:val="24"/>
          <w:lang w:eastAsia="en-US"/>
        </w:rPr>
        <w:t>Дата  _</w:t>
      </w:r>
      <w:proofErr w:type="gramEnd"/>
      <w:r>
        <w:rPr>
          <w:color w:val="auto"/>
          <w:szCs w:val="24"/>
          <w:lang w:eastAsia="en-US"/>
        </w:rPr>
        <w:t>__________</w:t>
      </w:r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985704" w:rsidRDefault="00985704" w:rsidP="00985704">
      <w:pPr>
        <w:spacing w:after="34" w:line="259" w:lineRule="auto"/>
        <w:ind w:firstLine="0"/>
        <w:jc w:val="left"/>
        <w:rPr>
          <w:sz w:val="28"/>
          <w:szCs w:val="28"/>
        </w:rPr>
      </w:pPr>
    </w:p>
    <w:p w:rsidR="00E11746" w:rsidRDefault="00E11746"/>
    <w:sectPr w:rsidR="00E11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04"/>
    <w:rsid w:val="00985704"/>
    <w:rsid w:val="00E11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88BE7-28F0-4505-AB3D-34E670C15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704"/>
    <w:pPr>
      <w:spacing w:after="5" w:line="250" w:lineRule="auto"/>
      <w:ind w:right="139" w:firstLine="4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985704"/>
    <w:pPr>
      <w:keepNext/>
      <w:keepLines/>
      <w:spacing w:after="3" w:line="265" w:lineRule="auto"/>
      <w:ind w:left="10" w:right="10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985704"/>
    <w:pPr>
      <w:keepNext/>
      <w:keepLines/>
      <w:spacing w:after="3" w:line="265" w:lineRule="auto"/>
      <w:ind w:left="10" w:right="106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704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5704"/>
    <w:rPr>
      <w:rFonts w:ascii="Times New Roman" w:eastAsia="Times New Roman" w:hAnsi="Times New Roman" w:cs="Times New Roman"/>
      <w:color w:val="000000"/>
      <w:sz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Izratova</dc:creator>
  <cp:keywords/>
  <dc:description/>
  <cp:lastModifiedBy>Anna Izratova</cp:lastModifiedBy>
  <cp:revision>1</cp:revision>
  <dcterms:created xsi:type="dcterms:W3CDTF">2022-10-14T20:39:00Z</dcterms:created>
  <dcterms:modified xsi:type="dcterms:W3CDTF">2022-10-14T20:40:00Z</dcterms:modified>
</cp:coreProperties>
</file>