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2E" w:rsidRDefault="00BF792E" w:rsidP="00BF79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391C">
        <w:rPr>
          <w:rFonts w:ascii="Times New Roman" w:hAnsi="Times New Roman" w:cs="Times New Roman"/>
          <w:sz w:val="28"/>
          <w:szCs w:val="28"/>
        </w:rPr>
        <w:t xml:space="preserve">ДОРОЖНАЯ КАРТА ВНЕДРЕНИЯ И РЕАЛИЗАЦИИ ЦЕЛЕВОЙ </w:t>
      </w:r>
      <w:r w:rsidR="00C379A3">
        <w:rPr>
          <w:rFonts w:ascii="Times New Roman" w:hAnsi="Times New Roman" w:cs="Times New Roman"/>
          <w:sz w:val="28"/>
          <w:szCs w:val="28"/>
        </w:rPr>
        <w:t>МОДЕЛИ НАСТАВНИЧЕСТВА В ФГАОУ ВО</w:t>
      </w:r>
      <w:r w:rsidRPr="00A9391C">
        <w:rPr>
          <w:rFonts w:ascii="Times New Roman" w:hAnsi="Times New Roman" w:cs="Times New Roman"/>
          <w:sz w:val="28"/>
          <w:szCs w:val="28"/>
        </w:rPr>
        <w:t xml:space="preserve"> СЕВГУ «МОРСКОЙ КОЛЛЕДЖ» НА 202</w:t>
      </w:r>
      <w:r w:rsidRPr="00BF79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-2024</w:t>
      </w:r>
      <w:r w:rsidRPr="00A9391C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9120" w:type="dxa"/>
        <w:tblLook w:val="04A0" w:firstRow="1" w:lastRow="0" w:firstColumn="1" w:lastColumn="0" w:noHBand="0" w:noVBand="1"/>
      </w:tblPr>
      <w:tblGrid>
        <w:gridCol w:w="540"/>
        <w:gridCol w:w="2957"/>
        <w:gridCol w:w="1796"/>
        <w:gridCol w:w="1842"/>
        <w:gridCol w:w="1985"/>
      </w:tblGrid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педагогов, участвующих в реализации целевой модели наставничества</w:t>
            </w:r>
          </w:p>
        </w:tc>
        <w:tc>
          <w:tcPr>
            <w:tcW w:w="1796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Октябрь</w:t>
            </w:r>
            <w:proofErr w:type="spellEnd"/>
          </w:p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842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BF792E" w:rsidTr="009143C8">
        <w:tc>
          <w:tcPr>
            <w:tcW w:w="540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нормативно-методической документации по внедрению и реализации целевой модели наставничества, актуализация Положения о наставничестве</w:t>
            </w:r>
          </w:p>
        </w:tc>
        <w:tc>
          <w:tcPr>
            <w:tcW w:w="1796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рабочая группа</w:t>
            </w:r>
          </w:p>
        </w:tc>
        <w:tc>
          <w:tcPr>
            <w:tcW w:w="1985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Положение о наставничестве</w:t>
            </w:r>
          </w:p>
        </w:tc>
      </w:tr>
      <w:tr w:rsidR="00BF792E" w:rsidTr="009143C8">
        <w:tc>
          <w:tcPr>
            <w:tcW w:w="540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 имеющегося практического опыта по внедрению системы наставничества в ПОО</w:t>
            </w:r>
          </w:p>
        </w:tc>
        <w:tc>
          <w:tcPr>
            <w:tcW w:w="1796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985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</w:t>
            </w:r>
          </w:p>
        </w:tc>
      </w:tr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пар (групп) наставников и наставляемых распоряжением руководителя ПОО</w:t>
            </w:r>
          </w:p>
        </w:tc>
        <w:tc>
          <w:tcPr>
            <w:tcW w:w="1796" w:type="dxa"/>
          </w:tcPr>
          <w:p w:rsidR="00BF792E" w:rsidRPr="00A9391C" w:rsidRDefault="00522806" w:rsidP="00522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</w:t>
            </w:r>
            <w:r w:rsidR="00BF792E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1842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диагностики наставляемых (личностные характеристики и результаты образовательной деятельности)</w:t>
            </w:r>
          </w:p>
        </w:tc>
        <w:tc>
          <w:tcPr>
            <w:tcW w:w="1796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вхождения в реализацию программы</w:t>
            </w:r>
          </w:p>
        </w:tc>
        <w:tc>
          <w:tcPr>
            <w:tcW w:w="1842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в ПОО, наставники</w:t>
            </w:r>
          </w:p>
        </w:tc>
        <w:tc>
          <w:tcPr>
            <w:tcW w:w="1985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наставничества</w:t>
            </w:r>
          </w:p>
        </w:tc>
      </w:tr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наставниками с привлечением экспертов (организация групповых встреч, тренингов)</w:t>
            </w:r>
          </w:p>
        </w:tc>
        <w:tc>
          <w:tcPr>
            <w:tcW w:w="1796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встреч, тренингов</w:t>
            </w:r>
          </w:p>
        </w:tc>
      </w:tr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обучающихся семинаров для педагогов по вопросам внедрения целевой модели наставничества</w:t>
            </w:r>
          </w:p>
        </w:tc>
        <w:tc>
          <w:tcPr>
            <w:tcW w:w="1796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вхождения в реализацию программы</w:t>
            </w:r>
          </w:p>
        </w:tc>
        <w:tc>
          <w:tcPr>
            <w:tcW w:w="1842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BF792E" w:rsidRPr="00A9391C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педагогов по вопросам внедрения 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 наставничества</w:t>
            </w:r>
          </w:p>
        </w:tc>
        <w:tc>
          <w:tcPr>
            <w:tcW w:w="1796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BF792E" w:rsidRPr="00A9391C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затруднений</w:t>
            </w:r>
          </w:p>
        </w:tc>
      </w:tr>
      <w:tr w:rsidR="00BF792E" w:rsidTr="009143C8">
        <w:tc>
          <w:tcPr>
            <w:tcW w:w="540" w:type="dxa"/>
          </w:tcPr>
          <w:p w:rsidR="00BF792E" w:rsidRP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BF792E" w:rsidRDefault="00BF792E" w:rsidP="00BF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и планируемых результатах, разработка индивидуальных планов наставничества</w:t>
            </w:r>
          </w:p>
        </w:tc>
        <w:tc>
          <w:tcPr>
            <w:tcW w:w="1796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Педагоги-наставники, кураторы учебных групп</w:t>
            </w:r>
          </w:p>
        </w:tc>
        <w:tc>
          <w:tcPr>
            <w:tcW w:w="1985" w:type="dxa"/>
          </w:tcPr>
          <w:p w:rsidR="00BF792E" w:rsidRDefault="00BF792E" w:rsidP="00BF7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наставничества</w:t>
            </w:r>
          </w:p>
        </w:tc>
      </w:tr>
      <w:tr w:rsidR="00C30FA4" w:rsidTr="009143C8">
        <w:tc>
          <w:tcPr>
            <w:tcW w:w="540" w:type="dxa"/>
          </w:tcPr>
          <w:p w:rsidR="00C30FA4" w:rsidRPr="00A9391C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0FA4" w:rsidRPr="00A9391C" w:rsidRDefault="00C30FA4" w:rsidP="00C3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форм наставнической деятельности, конкретизация показателей эффективности наставничества в ПОО</w:t>
            </w:r>
          </w:p>
        </w:tc>
        <w:tc>
          <w:tcPr>
            <w:tcW w:w="1796" w:type="dxa"/>
          </w:tcPr>
          <w:p w:rsidR="00C30FA4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30FA4" w:rsidRPr="00A9391C" w:rsidRDefault="00522806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30F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:rsidR="00C30FA4" w:rsidRPr="00A9391C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985" w:type="dxa"/>
          </w:tcPr>
          <w:p w:rsidR="00C30FA4" w:rsidRPr="00A9391C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</w:t>
            </w:r>
          </w:p>
        </w:tc>
      </w:tr>
      <w:tr w:rsidR="00C30FA4" w:rsidTr="009143C8">
        <w:tc>
          <w:tcPr>
            <w:tcW w:w="540" w:type="dxa"/>
          </w:tcPr>
          <w:p w:rsidR="00C30FA4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0FA4" w:rsidRPr="00A9391C" w:rsidRDefault="00C30FA4" w:rsidP="00C3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банк данных наставников и наставляемых</w:t>
            </w:r>
          </w:p>
        </w:tc>
        <w:tc>
          <w:tcPr>
            <w:tcW w:w="1796" w:type="dxa"/>
          </w:tcPr>
          <w:p w:rsidR="00C30FA4" w:rsidRPr="00A9391C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30FA4" w:rsidRPr="00A9391C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C30FA4" w:rsidRPr="00A9391C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наставников и наставляемых</w:t>
            </w:r>
          </w:p>
        </w:tc>
      </w:tr>
      <w:tr w:rsidR="00C30FA4" w:rsidTr="009143C8">
        <w:tc>
          <w:tcPr>
            <w:tcW w:w="540" w:type="dxa"/>
          </w:tcPr>
          <w:p w:rsidR="00C30FA4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0FA4" w:rsidRDefault="00C30FA4" w:rsidP="00C3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встреч наставников и наставляемых</w:t>
            </w:r>
          </w:p>
        </w:tc>
        <w:tc>
          <w:tcPr>
            <w:tcW w:w="1796" w:type="dxa"/>
          </w:tcPr>
          <w:p w:rsidR="00C30FA4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</w:tcPr>
          <w:p w:rsidR="00C30FA4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</w:tcPr>
          <w:p w:rsidR="00C30FA4" w:rsidRDefault="00C30FA4" w:rsidP="00C3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(отметка) в журнале куратора</w:t>
            </w:r>
          </w:p>
        </w:tc>
      </w:tr>
      <w:tr w:rsidR="00CB58BB" w:rsidTr="009143C8">
        <w:tc>
          <w:tcPr>
            <w:tcW w:w="540" w:type="dxa"/>
          </w:tcPr>
          <w:p w:rsidR="00CB58BB" w:rsidRDefault="00CB58BB" w:rsidP="00C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B58BB" w:rsidRDefault="00CB58BB" w:rsidP="00CB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наставляемых и наставников, контроль реализации планов наставничества</w:t>
            </w:r>
          </w:p>
        </w:tc>
        <w:tc>
          <w:tcPr>
            <w:tcW w:w="1796" w:type="dxa"/>
          </w:tcPr>
          <w:p w:rsidR="00CB58BB" w:rsidRDefault="00CB58BB" w:rsidP="00C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</w:tcPr>
          <w:p w:rsidR="00CB58BB" w:rsidRDefault="00CB58BB" w:rsidP="00C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CB58BB" w:rsidRDefault="00CB58BB" w:rsidP="00CB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реализации модели наставничества</w:t>
            </w:r>
          </w:p>
        </w:tc>
      </w:tr>
      <w:tr w:rsidR="00F13A68" w:rsidTr="009143C8">
        <w:tc>
          <w:tcPr>
            <w:tcW w:w="540" w:type="dxa"/>
          </w:tcPr>
          <w:p w:rsidR="00F13A68" w:rsidRDefault="00F13A68" w:rsidP="00F1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13A68" w:rsidRDefault="00F13A68" w:rsidP="00F1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в рамках реализации программы наставничества в ОО</w:t>
            </w:r>
          </w:p>
        </w:tc>
        <w:tc>
          <w:tcPr>
            <w:tcW w:w="1796" w:type="dxa"/>
          </w:tcPr>
          <w:p w:rsidR="00F13A68" w:rsidRDefault="00F13A68" w:rsidP="00F1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F13A68" w:rsidRDefault="00F13A68" w:rsidP="00F1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F13A68" w:rsidRDefault="00F13A68" w:rsidP="00F1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(отметка) в журнале куратора</w:t>
            </w:r>
          </w:p>
        </w:tc>
      </w:tr>
      <w:tr w:rsidR="00BD4437" w:rsidTr="009143C8">
        <w:tc>
          <w:tcPr>
            <w:tcW w:w="540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437" w:rsidRDefault="00BD4437" w:rsidP="00BD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Вторичная диагностика эффективности внедрения целевой программы наставничества (анкетирование наставляемых)</w:t>
            </w:r>
          </w:p>
        </w:tc>
        <w:tc>
          <w:tcPr>
            <w:tcW w:w="1796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</w:t>
            </w:r>
          </w:p>
        </w:tc>
        <w:tc>
          <w:tcPr>
            <w:tcW w:w="1842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BD4437" w:rsidRP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BD4437" w:rsidTr="009143C8">
        <w:tc>
          <w:tcPr>
            <w:tcW w:w="540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D4437" w:rsidRDefault="00BD4437" w:rsidP="00BD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внедрения целевой модели наставничества. Представление данных для подсчета показателя по вовлечению обучающихся в различные формы наставничества </w:t>
            </w:r>
          </w:p>
        </w:tc>
        <w:tc>
          <w:tcPr>
            <w:tcW w:w="1796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декабря, ежегодно</w:t>
            </w:r>
          </w:p>
        </w:tc>
        <w:tc>
          <w:tcPr>
            <w:tcW w:w="1842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1985" w:type="dxa"/>
          </w:tcPr>
          <w:p w:rsidR="00BD4437" w:rsidRDefault="00BD4437" w:rsidP="00BD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исполнению программ наставничества, справка куратора</w:t>
            </w:r>
          </w:p>
        </w:tc>
      </w:tr>
      <w:tr w:rsidR="00A223AF" w:rsidTr="00A223AF">
        <w:tc>
          <w:tcPr>
            <w:tcW w:w="540" w:type="dxa"/>
            <w:tcBorders>
              <w:bottom w:val="single" w:sz="4" w:space="0" w:color="auto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об итогах реализации программы наставничества в базу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 и базу наставляемых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наставников и наставляемых</w:t>
            </w:r>
          </w:p>
        </w:tc>
      </w:tr>
      <w:tr w:rsidR="00A223AF" w:rsidTr="00A223AF">
        <w:tc>
          <w:tcPr>
            <w:tcW w:w="540" w:type="dxa"/>
            <w:tcBorders>
              <w:bottom w:val="single" w:sz="4" w:space="0" w:color="auto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A223AF" w:rsidRP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A223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программы наставниче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A223AF" w:rsidRP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223AF" w:rsidRP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A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23AF" w:rsidRP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  <w:r w:rsidR="00522806">
              <w:rPr>
                <w:rFonts w:ascii="Times New Roman" w:hAnsi="Times New Roman" w:cs="Times New Roman"/>
                <w:sz w:val="24"/>
                <w:szCs w:val="24"/>
              </w:rPr>
              <w:t>, отчет</w:t>
            </w:r>
          </w:p>
        </w:tc>
      </w:tr>
      <w:tr w:rsidR="00A223AF" w:rsidTr="00A223AF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3AF" w:rsidTr="00A223A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3AF" w:rsidTr="00A223A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223AF" w:rsidRDefault="00A223AF" w:rsidP="00A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92E" w:rsidRPr="00A9391C" w:rsidRDefault="00BF792E" w:rsidP="00BF7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5D8" w:rsidRDefault="00641AC1"/>
    <w:sectPr w:rsidR="00B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2E"/>
    <w:rsid w:val="001D5724"/>
    <w:rsid w:val="00522806"/>
    <w:rsid w:val="00641AC1"/>
    <w:rsid w:val="006B372B"/>
    <w:rsid w:val="00A223AF"/>
    <w:rsid w:val="00BD4437"/>
    <w:rsid w:val="00BF792E"/>
    <w:rsid w:val="00C30FA4"/>
    <w:rsid w:val="00C379A3"/>
    <w:rsid w:val="00CB58BB"/>
    <w:rsid w:val="00F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52168-F68F-44CE-A3A4-7EA7D59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Лемешевская</dc:creator>
  <cp:keywords/>
  <dc:description/>
  <cp:lastModifiedBy>Ольга Ивановна Васильченко</cp:lastModifiedBy>
  <cp:revision>2</cp:revision>
  <dcterms:created xsi:type="dcterms:W3CDTF">2023-11-09T09:14:00Z</dcterms:created>
  <dcterms:modified xsi:type="dcterms:W3CDTF">2023-11-09T09:14:00Z</dcterms:modified>
</cp:coreProperties>
</file>