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AF28" w14:textId="03AD8056" w:rsidR="00B95C76" w:rsidRDefault="00B94959">
      <w:r w:rsidRPr="00B94959">
        <w:t>﻿</w:t>
      </w:r>
      <w:r>
        <w:t>Курс «У</w:t>
      </w:r>
      <w:r w:rsidRPr="00B94959">
        <w:t>правление изменениями</w:t>
      </w:r>
      <w:r>
        <w:t>»</w:t>
      </w:r>
      <w:r w:rsidRPr="00B94959">
        <w:t xml:space="preserve">, </w:t>
      </w:r>
      <w:r>
        <w:t>С</w:t>
      </w:r>
      <w:r w:rsidRPr="00B94959">
        <w:t>анкт-петербургский университет Петра Великого, 196 часов</w:t>
      </w:r>
      <w:r>
        <w:t xml:space="preserve">, </w:t>
      </w:r>
      <w:r w:rsidRPr="00B94959">
        <w:t>2021г.</w:t>
      </w:r>
    </w:p>
    <w:sectPr w:rsidR="00B9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59"/>
    <w:rsid w:val="00B94959"/>
    <w:rsid w:val="00B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7320DD"/>
  <w15:chartTrackingRefBased/>
  <w15:docId w15:val="{28293C1D-D5D6-F74A-A686-7F920816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2021-09-27T19:51:00Z</dcterms:created>
  <dcterms:modified xsi:type="dcterms:W3CDTF">2021-09-27T19:52:00Z</dcterms:modified>
</cp:coreProperties>
</file>